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C1B" w:rsidRPr="00611C1B" w:rsidRDefault="00611C1B" w:rsidP="00611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C1B">
        <w:rPr>
          <w:rFonts w:ascii="Times New Roman" w:hAnsi="Times New Roman" w:cs="Times New Roman"/>
          <w:b/>
          <w:sz w:val="28"/>
          <w:szCs w:val="28"/>
        </w:rPr>
        <w:t xml:space="preserve">Перечень контрольных вопросов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C1B">
        <w:rPr>
          <w:rFonts w:ascii="Times New Roman" w:hAnsi="Times New Roman" w:cs="Times New Roman"/>
          <w:sz w:val="28"/>
          <w:szCs w:val="28"/>
        </w:rPr>
        <w:t xml:space="preserve">Общая характеристика, место и значение лыжной подготовки в системе физического воспитания детей дошкольного возраста.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C1B">
        <w:rPr>
          <w:rFonts w:ascii="Times New Roman" w:hAnsi="Times New Roman" w:cs="Times New Roman"/>
          <w:sz w:val="28"/>
          <w:szCs w:val="28"/>
        </w:rPr>
        <w:t xml:space="preserve">Оздоровительное и воспитательное воздействие лыжных занятий с детьми дошкольного возраста.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>3</w:t>
      </w:r>
      <w:r w:rsidRPr="00611C1B">
        <w:rPr>
          <w:rFonts w:ascii="Times New Roman" w:hAnsi="Times New Roman" w:cs="Times New Roman"/>
          <w:sz w:val="28"/>
          <w:szCs w:val="28"/>
        </w:rPr>
        <w:t>.</w:t>
      </w:r>
      <w:r w:rsidRPr="00611C1B">
        <w:rPr>
          <w:rFonts w:ascii="Times New Roman" w:hAnsi="Times New Roman" w:cs="Times New Roman"/>
          <w:sz w:val="28"/>
          <w:szCs w:val="28"/>
        </w:rPr>
        <w:t xml:space="preserve"> Методика обучения способам передвижения на лыжах дошкольников.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C1B">
        <w:rPr>
          <w:rFonts w:ascii="Times New Roman" w:hAnsi="Times New Roman" w:cs="Times New Roman"/>
          <w:sz w:val="28"/>
          <w:szCs w:val="28"/>
        </w:rPr>
        <w:t xml:space="preserve">Способы подъёмов, спусков и методика обучения.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5. Методика обучения способам торможения, поворотам в движении детей дошкольного возраста.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6. Характеристика учебного материала по лыжной подготовке детей разных возрастных групп.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7. Использование игр на лыжах с детьми дошкольного возраста.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8. Сотрудничество с родителями. 9. Катание на санках: индивидуальные упражнения.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10. Подготовка горки для катания на санках.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11. Катание на санках с горки, торможение при спуске, поднимание с санками на горку.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12. Методика обучения катанию на санках детей разных возрастных групп.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13. Организация детей и руководство их деятельностью.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14. Профилактика травматизма.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15. Знакомство детей с конькобежным спортом, с правилами поведения на катке, уход за коньками, ботинками, одеждой.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16. Организация занятий и подводящие упражнения при обучении катания на коньках детей дошкольного возраста.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17. Понятие о технике бега на коньках.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18. Методика обучения технике бега на коньках (по прямой, по повороту, со старта, финиширование).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19. Устранение типовых ошибок в технике бега на коньках.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20. Роль руководителя физического воспитания в организации катка.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21. Скольжение по ледяным дорожкам: значение, характеристика. </w:t>
      </w:r>
    </w:p>
    <w:p w:rsidR="00611C1B" w:rsidRP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P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Pr="00611C1B" w:rsidRDefault="00611C1B" w:rsidP="00611C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C1B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Перечень </w:t>
      </w:r>
      <w:r>
        <w:rPr>
          <w:rFonts w:ascii="Times New Roman" w:hAnsi="Times New Roman" w:cs="Times New Roman"/>
          <w:b/>
          <w:sz w:val="28"/>
          <w:szCs w:val="28"/>
        </w:rPr>
        <w:t>дополнительных вопросов</w:t>
      </w:r>
    </w:p>
    <w:p w:rsidR="00611C1B" w:rsidRPr="00611C1B" w:rsidRDefault="00611C1B" w:rsidP="00611C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>1. Характеристика учебного материала по лыжной подготовке для детей 2-й младшей группы детского сада.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2. Лыжный инвентарь, подбор, уход, хранение.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3. Характеристика учебного материала по лыжной подготовке для детей средней группы детского сада.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4. Лыжные прогулки за пределы участка, методика их проведения.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>5.</w:t>
      </w:r>
      <w:r w:rsidR="00EF083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611C1B">
        <w:rPr>
          <w:rFonts w:ascii="Times New Roman" w:hAnsi="Times New Roman" w:cs="Times New Roman"/>
          <w:sz w:val="28"/>
          <w:szCs w:val="28"/>
        </w:rPr>
        <w:t>Характеристика учебного материала по лыжной подготовке для детей старшей группы детского сада.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6. Основные периоды развития детей от рождения до 7 лет.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7. Катание парами и в подгруппах, игры с использованием санок.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>8. Создание</w:t>
      </w:r>
      <w:r w:rsidRPr="00611C1B">
        <w:rPr>
          <w:rFonts w:ascii="Times New Roman" w:hAnsi="Times New Roman" w:cs="Times New Roman"/>
          <w:sz w:val="28"/>
          <w:szCs w:val="28"/>
        </w:rPr>
        <w:t xml:space="preserve"> </w:t>
      </w:r>
      <w:r w:rsidRPr="00611C1B">
        <w:rPr>
          <w:rFonts w:ascii="Times New Roman" w:hAnsi="Times New Roman" w:cs="Times New Roman"/>
          <w:sz w:val="28"/>
          <w:szCs w:val="28"/>
        </w:rPr>
        <w:t xml:space="preserve">условий для катания на санках на участке детского сада и за его пределами.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9. Методика проведения игр и забав с санками для детей дошкольного возраста.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10. Меры предупреждения травм и обморожений.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11. Использование игр и развлечений на льду. </w:t>
      </w:r>
    </w:p>
    <w:p w:rsidR="00611C1B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 xml:space="preserve">12. Организация занятий и подводящие упражнения при скольжении по ледяным дорожкам детей разных возрастных групп. </w:t>
      </w:r>
    </w:p>
    <w:p w:rsidR="00580713" w:rsidRPr="00611C1B" w:rsidRDefault="00611C1B" w:rsidP="00611C1B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611C1B">
        <w:rPr>
          <w:rFonts w:ascii="Times New Roman" w:hAnsi="Times New Roman" w:cs="Times New Roman"/>
          <w:sz w:val="28"/>
          <w:szCs w:val="28"/>
        </w:rPr>
        <w:t>13. Обучение способам действия (скольжение по ледяным дорожкам с помощью взрослых, скольжение по горизонтальной дорожке после разбега, скатывание с невысоких горок, скатывание с горы вдвоём, «поездом»).</w:t>
      </w:r>
    </w:p>
    <w:sectPr w:rsidR="00580713" w:rsidRPr="00611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C1B"/>
    <w:rsid w:val="00580713"/>
    <w:rsid w:val="00611C1B"/>
    <w:rsid w:val="00EF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C882D8"/>
  <w15:chartTrackingRefBased/>
  <w15:docId w15:val="{6232E723-8A98-4EC3-B93F-EFD7E11B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401</Words>
  <Characters>2287</Characters>
  <Application>Microsoft Office Word</Application>
  <DocSecurity>0</DocSecurity>
  <Lines>19</Lines>
  <Paragraphs>5</Paragraphs>
  <ScaleCrop>false</ScaleCrop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2022-04-13T17:55:00Z</dcterms:created>
  <dcterms:modified xsi:type="dcterms:W3CDTF">2022-04-13T18:00:00Z</dcterms:modified>
</cp:coreProperties>
</file>